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4A68FF" w:rsidRPr="004A68FF" w:rsidTr="00A972B9">
        <w:tc>
          <w:tcPr>
            <w:tcW w:w="5070" w:type="dxa"/>
          </w:tcPr>
          <w:p w:rsidR="00811E70" w:rsidRPr="00811E70" w:rsidRDefault="00811E70" w:rsidP="0080300B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</w:tcPr>
          <w:p w:rsidR="006F582E" w:rsidRPr="006F582E" w:rsidRDefault="006F582E" w:rsidP="006F582E">
            <w:pPr>
              <w:rPr>
                <w:szCs w:val="28"/>
                <w:lang w:val="en-US"/>
              </w:rPr>
            </w:pPr>
          </w:p>
        </w:tc>
      </w:tr>
    </w:tbl>
    <w:p w:rsidR="0041273E" w:rsidRDefault="0041273E" w:rsidP="00F30A2C">
      <w:pPr>
        <w:pStyle w:val="a8"/>
        <w:rPr>
          <w:sz w:val="18"/>
          <w:szCs w:val="18"/>
        </w:rPr>
      </w:pPr>
    </w:p>
    <w:p w:rsidR="00CE046A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ежеквартальной публикации на сайте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Воронежской области сведений, предусмотренных письмом заместителя руководителя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Панкова А.А. от 20.03.2018 № 03ПА-24846 представляем следующую информацию в сфере СМИ за 1 квартал 2018 года:</w:t>
      </w:r>
      <w:bookmarkStart w:id="0" w:name="_GoBack"/>
      <w:bookmarkEnd w:id="0"/>
    </w:p>
    <w:p w:rsidR="00CE046A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>1. Количество проведенных контрольно-надзорных мероприятий в сфере СМИ – 46, из них 3 внеплановых мероприятия систематического наблюдения, в сфере телерадиовещания – 9, из них 2 внеплановых мероприятия систематического наблюдения.</w:t>
      </w:r>
    </w:p>
    <w:p w:rsidR="00CE046A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>2. Наиболее частые встречающиеся нарушения:</w:t>
      </w:r>
    </w:p>
    <w:p w:rsidR="00CE046A" w:rsidRPr="00013CFB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CFB">
        <w:rPr>
          <w:szCs w:val="28"/>
        </w:rPr>
        <w:t>ст. 15 Закона РФ "О СМИ" от 27.12.1991 № 2124-1</w:t>
      </w:r>
      <w:r>
        <w:rPr>
          <w:szCs w:val="28"/>
        </w:rPr>
        <w:t xml:space="preserve"> – 20;</w:t>
      </w:r>
    </w:p>
    <w:p w:rsidR="00CE046A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CFB">
        <w:rPr>
          <w:szCs w:val="28"/>
        </w:rPr>
        <w:t>ст. 11 Закона РФ "СМИ" от 27.12.1991 № 2124-1</w:t>
      </w:r>
      <w:r>
        <w:rPr>
          <w:szCs w:val="28"/>
        </w:rPr>
        <w:t xml:space="preserve"> – 6;</w:t>
      </w:r>
    </w:p>
    <w:p w:rsidR="00CE046A" w:rsidRDefault="00CE046A" w:rsidP="00CE046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013CFB">
        <w:rPr>
          <w:szCs w:val="28"/>
        </w:rPr>
        <w:t xml:space="preserve">Федерального закона от 29.12.1994 № 77-ФЗ "Об обязательном экземпляре документов" </w:t>
      </w:r>
      <w:r>
        <w:rPr>
          <w:szCs w:val="28"/>
        </w:rPr>
        <w:t>– 7.</w:t>
      </w:r>
    </w:p>
    <w:p w:rsidR="005B0AC3" w:rsidRPr="008E59FC" w:rsidRDefault="00CE046A" w:rsidP="005B0AC3">
      <w:pPr>
        <w:ind w:firstLine="709"/>
        <w:jc w:val="both"/>
      </w:pPr>
      <w:r>
        <w:rPr>
          <w:szCs w:val="28"/>
        </w:rPr>
        <w:t>3. Общая сумма привлечения к административной ответственности – 27 000 рублей, из них 14 000 рублей взыскано.</w:t>
      </w:r>
    </w:p>
    <w:p w:rsidR="00F30A2C" w:rsidRPr="008E59FC" w:rsidRDefault="00F30A2C" w:rsidP="00F30A2C">
      <w:pPr>
        <w:spacing w:after="200" w:line="276" w:lineRule="auto"/>
      </w:pPr>
    </w:p>
    <w:sectPr w:rsidR="00F30A2C" w:rsidRPr="008E59FC" w:rsidSect="00F30A2C">
      <w:headerReference w:type="default" r:id="rId9"/>
      <w:pgSz w:w="11906" w:h="16838"/>
      <w:pgMar w:top="851" w:right="851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04" w:rsidRDefault="001C0304" w:rsidP="00F82C4C">
      <w:r>
        <w:separator/>
      </w:r>
    </w:p>
  </w:endnote>
  <w:endnote w:type="continuationSeparator" w:id="0">
    <w:p w:rsidR="001C0304" w:rsidRDefault="001C030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04" w:rsidRDefault="001C0304" w:rsidP="00F82C4C">
      <w:r>
        <w:separator/>
      </w:r>
    </w:p>
  </w:footnote>
  <w:footnote w:type="continuationSeparator" w:id="0">
    <w:p w:rsidR="001C0304" w:rsidRDefault="001C030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D409A2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CE04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5115D"/>
    <w:multiLevelType w:val="hybridMultilevel"/>
    <w:tmpl w:val="F6B878BA"/>
    <w:lvl w:ilvl="0" w:tplc="F98C1DC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83F56CA"/>
    <w:multiLevelType w:val="multilevel"/>
    <w:tmpl w:val="26E6C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01960"/>
    <w:rsid w:val="000C5F35"/>
    <w:rsid w:val="000E0580"/>
    <w:rsid w:val="0010291D"/>
    <w:rsid w:val="00191683"/>
    <w:rsid w:val="0019190E"/>
    <w:rsid w:val="001C0304"/>
    <w:rsid w:val="00201C16"/>
    <w:rsid w:val="002D0DF4"/>
    <w:rsid w:val="0033728E"/>
    <w:rsid w:val="00375C50"/>
    <w:rsid w:val="003B0652"/>
    <w:rsid w:val="0041273E"/>
    <w:rsid w:val="004A68FF"/>
    <w:rsid w:val="005417A5"/>
    <w:rsid w:val="00565F48"/>
    <w:rsid w:val="005B0AC3"/>
    <w:rsid w:val="00627A1A"/>
    <w:rsid w:val="006647F1"/>
    <w:rsid w:val="006F582E"/>
    <w:rsid w:val="007462F2"/>
    <w:rsid w:val="00774159"/>
    <w:rsid w:val="0080082A"/>
    <w:rsid w:val="0080300B"/>
    <w:rsid w:val="00807160"/>
    <w:rsid w:val="00811E70"/>
    <w:rsid w:val="00850BE4"/>
    <w:rsid w:val="00870511"/>
    <w:rsid w:val="008F2915"/>
    <w:rsid w:val="009A6288"/>
    <w:rsid w:val="009D27FE"/>
    <w:rsid w:val="00A103F8"/>
    <w:rsid w:val="00A972B9"/>
    <w:rsid w:val="00AD6EC5"/>
    <w:rsid w:val="00AE7D79"/>
    <w:rsid w:val="00BA7D88"/>
    <w:rsid w:val="00BF7092"/>
    <w:rsid w:val="00C17297"/>
    <w:rsid w:val="00C661F6"/>
    <w:rsid w:val="00C766F8"/>
    <w:rsid w:val="00CE046A"/>
    <w:rsid w:val="00D1048A"/>
    <w:rsid w:val="00D409A2"/>
    <w:rsid w:val="00D560A7"/>
    <w:rsid w:val="00D618B6"/>
    <w:rsid w:val="00D640AD"/>
    <w:rsid w:val="00D70C39"/>
    <w:rsid w:val="00D84BE3"/>
    <w:rsid w:val="00DA2074"/>
    <w:rsid w:val="00E22C09"/>
    <w:rsid w:val="00E6678F"/>
    <w:rsid w:val="00F30A2C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30A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B5C95"/>
    <w:rsid w:val="001D618B"/>
    <w:rsid w:val="001F286A"/>
    <w:rsid w:val="002B113D"/>
    <w:rsid w:val="002D2E7F"/>
    <w:rsid w:val="003340B7"/>
    <w:rsid w:val="003471A6"/>
    <w:rsid w:val="003B27FD"/>
    <w:rsid w:val="004C1798"/>
    <w:rsid w:val="005D6122"/>
    <w:rsid w:val="00627B16"/>
    <w:rsid w:val="006B0C61"/>
    <w:rsid w:val="006B3E19"/>
    <w:rsid w:val="006D4D15"/>
    <w:rsid w:val="00802952"/>
    <w:rsid w:val="0098440F"/>
    <w:rsid w:val="009C583C"/>
    <w:rsid w:val="009D7CC4"/>
    <w:rsid w:val="00AA4EA1"/>
    <w:rsid w:val="00BD1345"/>
    <w:rsid w:val="00BD6D5C"/>
    <w:rsid w:val="00BE181E"/>
    <w:rsid w:val="00C352B1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3340B7"/>
  </w:style>
  <w:style w:type="paragraph" w:customStyle="1" w:styleId="A39E33030A0846B88715D2B7516F0040">
    <w:name w:val="A39E33030A0846B88715D2B7516F0040"/>
    <w:rsid w:val="003340B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CD48916-FC2C-460E-9BA8-92ED8ABEFF8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2018-04-04T08:11:00Z</dcterms:created>
  <dcterms:modified xsi:type="dcterms:W3CDTF">2018-04-04T14:00:00Z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