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41F" w:rsidRPr="00820514" w:rsidRDefault="003C7706" w:rsidP="003C7706">
      <w:pPr>
        <w:jc w:val="center"/>
        <w:rPr>
          <w:rFonts w:ascii="Arial" w:hAnsi="Arial" w:cs="Arial"/>
          <w:color w:val="00000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color w:val="000000"/>
          <w:sz w:val="32"/>
          <w:szCs w:val="32"/>
        </w:rPr>
        <w:t>Министерство связи и массовых коммуникаций</w:t>
      </w:r>
    </w:p>
    <w:p w:rsidR="003C7706" w:rsidRPr="00820514" w:rsidRDefault="003C7706" w:rsidP="003C7706">
      <w:pPr>
        <w:jc w:val="center"/>
        <w:rPr>
          <w:rFonts w:ascii="Arial" w:hAnsi="Arial" w:cs="Arial"/>
          <w:color w:val="000000"/>
          <w:sz w:val="32"/>
          <w:szCs w:val="32"/>
        </w:rPr>
      </w:pPr>
    </w:p>
    <w:p w:rsidR="005866C2" w:rsidRPr="009677B1" w:rsidRDefault="003C7706" w:rsidP="005866C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Федеральная служба по надзору в сфере связи</w:t>
      </w:r>
      <w:r w:rsidR="00E647ED">
        <w:rPr>
          <w:rFonts w:ascii="Arial" w:hAnsi="Arial" w:cs="Arial"/>
          <w:b/>
          <w:bCs/>
          <w:color w:val="000000"/>
        </w:rPr>
        <w:t>, информационных технологий</w:t>
      </w:r>
      <w:r>
        <w:rPr>
          <w:rFonts w:ascii="Arial" w:hAnsi="Arial" w:cs="Arial"/>
          <w:b/>
          <w:bCs/>
          <w:color w:val="000000"/>
        </w:rPr>
        <w:t xml:space="preserve"> и массовых коммуникаций</w:t>
      </w:r>
      <w:r w:rsidR="005866C2" w:rsidRPr="005866C2">
        <w:rPr>
          <w:rFonts w:ascii="Arial" w:hAnsi="Arial" w:cs="Arial"/>
          <w:b/>
          <w:bCs/>
          <w:color w:val="000000"/>
        </w:rPr>
        <w:t xml:space="preserve"> </w:t>
      </w:r>
    </w:p>
    <w:p w:rsidR="00267FBB" w:rsidRPr="009677B1" w:rsidRDefault="00267FBB" w:rsidP="005866C2">
      <w:pPr>
        <w:jc w:val="center"/>
        <w:rPr>
          <w:rFonts w:ascii="Arial" w:hAnsi="Arial" w:cs="Arial"/>
          <w:b/>
          <w:bCs/>
          <w:color w:val="000000"/>
        </w:rPr>
      </w:pPr>
    </w:p>
    <w:p w:rsidR="00D92A28" w:rsidRPr="005866C2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>Управление Федеральной службы по надзору в сфере связи, информационных технологий и массовых коммуникаций по Воронежской области</w:t>
      </w:r>
    </w:p>
    <w:p w:rsidR="00D92A28" w:rsidRPr="005866C2" w:rsidRDefault="00D92A28" w:rsidP="003C7706">
      <w:pPr>
        <w:jc w:val="center"/>
        <w:rPr>
          <w:rFonts w:ascii="Arial" w:hAnsi="Arial" w:cs="Arial"/>
          <w:b/>
          <w:bCs/>
          <w:color w:val="000000"/>
        </w:rPr>
      </w:pPr>
    </w:p>
    <w:p w:rsidR="003C7706" w:rsidRPr="005866C2" w:rsidRDefault="003C7706" w:rsidP="00A319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A319A0" w:rsidRPr="005866C2">
        <w:rPr>
          <w:rFonts w:ascii="Arial" w:hAnsi="Arial" w:cs="Arial"/>
          <w:b/>
          <w:bCs/>
          <w:color w:val="000000"/>
        </w:rPr>
        <w:t>01.07.2017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по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A319A0" w:rsidRPr="005866C2">
        <w:rPr>
          <w:rFonts w:ascii="Arial" w:hAnsi="Arial" w:cs="Arial"/>
          <w:b/>
          <w:bCs/>
          <w:color w:val="000000"/>
        </w:rPr>
        <w:t>30.09.2017</w:t>
      </w:r>
    </w:p>
    <w:p w:rsidR="00324EF5" w:rsidRPr="005866C2" w:rsidRDefault="00324EF5" w:rsidP="00A319A0">
      <w:pPr>
        <w:jc w:val="center"/>
      </w:pPr>
    </w:p>
    <w:p w:rsidR="003C7706" w:rsidRP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3C7706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54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580"/>
        <w:gridCol w:w="1343"/>
        <w:gridCol w:w="1420"/>
        <w:gridCol w:w="1480"/>
      </w:tblGrid>
      <w:tr w:rsidR="00971A76">
        <w:tc>
          <w:tcPr>
            <w:tcW w:w="720" w:type="dxa"/>
            <w:noWrap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:rsidR="00971A76" w:rsidRPr="00EE40C4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1420" w:type="dxa"/>
            <w:vAlign w:val="center"/>
          </w:tcPr>
          <w:p w:rsidR="00971A76" w:rsidRP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 начала </w:t>
            </w:r>
            <w:r w:rsidR="00A51A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2017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года</w:t>
            </w:r>
          </w:p>
        </w:tc>
        <w:tc>
          <w:tcPr>
            <w:tcW w:w="1480" w:type="dxa"/>
          </w:tcPr>
          <w:p w:rsidR="00971A76" w:rsidRDefault="00B142F0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Действующих н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>а конец периода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BD5534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BD5534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115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BD5534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BD5534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876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4108</w:t>
            </w:r>
          </w:p>
        </w:tc>
        <w:tc>
          <w:tcPr>
            <w:tcW w:w="1480" w:type="dxa"/>
            <w:vAlign w:val="center"/>
          </w:tcPr>
          <w:p w:rsidR="00971A76" w:rsidRDefault="005A7B31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26516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BD5534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BD5534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СМИ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480" w:type="dxa"/>
            <w:vAlign w:val="center"/>
          </w:tcPr>
          <w:p w:rsidR="00971A76" w:rsidRPr="00F772E4" w:rsidRDefault="00F772E4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238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BD5534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BD5534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343" w:type="dxa"/>
            <w:vAlign w:val="center"/>
          </w:tcPr>
          <w:p w:rsidR="00971A76" w:rsidRPr="00F772E4" w:rsidRDefault="00F772E4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759</w:t>
            </w:r>
          </w:p>
        </w:tc>
        <w:tc>
          <w:tcPr>
            <w:tcW w:w="1420" w:type="dxa"/>
            <w:vAlign w:val="center"/>
          </w:tcPr>
          <w:p w:rsidR="00971A76" w:rsidRPr="00F772E4" w:rsidRDefault="00F772E4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1960</w:t>
            </w:r>
          </w:p>
        </w:tc>
        <w:tc>
          <w:tcPr>
            <w:tcW w:w="1480" w:type="dxa"/>
            <w:vAlign w:val="center"/>
          </w:tcPr>
          <w:p w:rsidR="00971A76" w:rsidRPr="00F772E4" w:rsidRDefault="00F772E4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6857</w:t>
            </w:r>
          </w:p>
        </w:tc>
      </w:tr>
    </w:tbl>
    <w:p w:rsidR="003C7706" w:rsidRPr="00820514" w:rsidRDefault="003C7706" w:rsidP="003C7706"/>
    <w:p w:rsidR="003C7706" w:rsidRPr="00BD5534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 Показатели, характеризующие результаты надзорной деятельности</w:t>
      </w:r>
    </w:p>
    <w:p w:rsidR="003C7706" w:rsidRPr="00BD553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58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3163"/>
        <w:gridCol w:w="967"/>
        <w:gridCol w:w="1167"/>
        <w:gridCol w:w="1167"/>
        <w:gridCol w:w="1167"/>
        <w:gridCol w:w="1167"/>
        <w:gridCol w:w="1167"/>
      </w:tblGrid>
      <w:tr w:rsidR="00820514">
        <w:trPr>
          <w:trHeight w:val="915"/>
        </w:trPr>
        <w:tc>
          <w:tcPr>
            <w:tcW w:w="617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7" w:type="dxa"/>
            <w:noWrap/>
            <w:vAlign w:val="center"/>
          </w:tcPr>
          <w:p w:rsidR="003C7706" w:rsidRDefault="00B142F0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Pr="00E62D4A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</w:tr>
      <w:tr w:rsidR="007F0B6A">
        <w:trPr>
          <w:trHeight w:val="480"/>
        </w:trPr>
        <w:tc>
          <w:tcPr>
            <w:tcW w:w="617" w:type="dxa"/>
            <w:noWrap/>
          </w:tcPr>
          <w:p w:rsidR="007F0B6A" w:rsidRDefault="00FD2FB2" w:rsidP="00FD2F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7F0B6A"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3163" w:type="dxa"/>
          </w:tcPr>
          <w:p w:rsidR="007F0B6A" w:rsidRPr="0009391C" w:rsidRDefault="0009391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Проведено проверок, в том числе:</w:t>
            </w:r>
          </w:p>
        </w:tc>
        <w:tc>
          <w:tcPr>
            <w:tcW w:w="967" w:type="dxa"/>
            <w:vAlign w:val="center"/>
          </w:tcPr>
          <w:p w:rsidR="007F0B6A" w:rsidRPr="0009391C" w:rsidRDefault="000B4A4E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34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31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7F0B6A">
        <w:trPr>
          <w:trHeight w:val="36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</w:tcPr>
          <w:p w:rsidR="007F0B6A" w:rsidRDefault="007F0B6A" w:rsidP="002E3B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967" w:type="dxa"/>
            <w:vAlign w:val="center"/>
          </w:tcPr>
          <w:p w:rsidR="007F0B6A" w:rsidRPr="009677B1" w:rsidRDefault="000B4A4E" w:rsidP="009677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</w:t>
            </w:r>
          </w:p>
        </w:tc>
      </w:tr>
      <w:tr w:rsidR="007F0B6A">
        <w:trPr>
          <w:trHeight w:val="36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</w:tcPr>
          <w:p w:rsidR="007F0B6A" w:rsidRDefault="007F0B6A" w:rsidP="002E3B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967" w:type="dxa"/>
            <w:vAlign w:val="center"/>
          </w:tcPr>
          <w:p w:rsidR="007F0B6A" w:rsidRPr="009677B1" w:rsidRDefault="000B4A4E" w:rsidP="009677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7F0B6A">
        <w:trPr>
          <w:trHeight w:val="480"/>
        </w:trPr>
        <w:tc>
          <w:tcPr>
            <w:tcW w:w="617" w:type="dxa"/>
            <w:noWrap/>
          </w:tcPr>
          <w:p w:rsidR="007F0B6A" w:rsidRDefault="0009391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7F0B6A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63" w:type="dxa"/>
          </w:tcPr>
          <w:p w:rsidR="007F0B6A" w:rsidRPr="0009391C" w:rsidRDefault="0009391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систематического наблюдения</w:t>
            </w:r>
          </w:p>
        </w:tc>
        <w:tc>
          <w:tcPr>
            <w:tcW w:w="967" w:type="dxa"/>
            <w:vAlign w:val="center"/>
          </w:tcPr>
          <w:p w:rsidR="007F0B6A" w:rsidRPr="0009391C" w:rsidRDefault="000B4A4E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68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45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</w:tr>
    </w:tbl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3. Показатели, характеризующие объемы принятых мер пресекательного характера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60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"/>
        <w:gridCol w:w="3491"/>
        <w:gridCol w:w="877"/>
        <w:gridCol w:w="1077"/>
        <w:gridCol w:w="1102"/>
        <w:gridCol w:w="1077"/>
        <w:gridCol w:w="1077"/>
        <w:gridCol w:w="1077"/>
      </w:tblGrid>
      <w:tr w:rsidR="003C1A13">
        <w:trPr>
          <w:trHeight w:val="900"/>
        </w:trPr>
        <w:tc>
          <w:tcPr>
            <w:tcW w:w="829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91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7" w:type="dxa"/>
            <w:noWrap/>
            <w:vAlign w:val="center"/>
          </w:tcPr>
          <w:p w:rsidR="003C7706" w:rsidRDefault="00B142F0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2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</w:tr>
      <w:tr w:rsidR="003C1A13">
        <w:trPr>
          <w:trHeight w:val="480"/>
        </w:trPr>
        <w:tc>
          <w:tcPr>
            <w:tcW w:w="829" w:type="dxa"/>
            <w:noWrap/>
          </w:tcPr>
          <w:p w:rsidR="003C1A13" w:rsidRDefault="003C1A13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3491" w:type="dxa"/>
          </w:tcPr>
          <w:p w:rsidR="003C1A13" w:rsidRDefault="003C1A13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877" w:type="dxa"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</w:tr>
      <w:tr w:rsidR="004521D9">
        <w:trPr>
          <w:trHeight w:val="480"/>
        </w:trPr>
        <w:tc>
          <w:tcPr>
            <w:tcW w:w="829" w:type="dxa"/>
            <w:noWrap/>
          </w:tcPr>
          <w:p w:rsidR="004521D9" w:rsidRDefault="004521D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3491" w:type="dxa"/>
          </w:tcPr>
          <w:p w:rsidR="004521D9" w:rsidRDefault="004521D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предупреждений о приостановке действия лицензии</w:t>
            </w:r>
          </w:p>
        </w:tc>
        <w:tc>
          <w:tcPr>
            <w:tcW w:w="877" w:type="dxa"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FD2FB2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="00FD2FB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299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230058">
        <w:trPr>
          <w:trHeight w:val="750"/>
        </w:trPr>
        <w:tc>
          <w:tcPr>
            <w:tcW w:w="829" w:type="dxa"/>
            <w:noWrap/>
          </w:tcPr>
          <w:p w:rsidR="00230058" w:rsidRPr="00433080" w:rsidRDefault="00433080" w:rsidP="00FD2FB2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="00FD2FB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230058">
        <w:trPr>
          <w:trHeight w:val="360"/>
        </w:trPr>
        <w:tc>
          <w:tcPr>
            <w:tcW w:w="829" w:type="dxa"/>
            <w:noWrap/>
          </w:tcPr>
          <w:p w:rsidR="00230058" w:rsidRPr="00433080" w:rsidRDefault="00433080" w:rsidP="00FD2FB2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3.</w:t>
            </w:r>
            <w:r w:rsidR="00FD2FB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3491" w:type="dxa"/>
          </w:tcPr>
          <w:p w:rsidR="00230058" w:rsidRPr="00B9601E" w:rsidRDefault="00230058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Роскомнадзором</w:t>
            </w:r>
          </w:p>
        </w:tc>
        <w:tc>
          <w:tcPr>
            <w:tcW w:w="87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139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30058">
        <w:trPr>
          <w:trHeight w:val="360"/>
        </w:trPr>
        <w:tc>
          <w:tcPr>
            <w:tcW w:w="829" w:type="dxa"/>
            <w:noWrap/>
          </w:tcPr>
          <w:p w:rsidR="00230058" w:rsidRPr="00433080" w:rsidRDefault="00FD2FB2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  <w:r w:rsidR="00433080"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3491" w:type="dxa"/>
          </w:tcPr>
          <w:p w:rsidR="00230058" w:rsidRPr="00B9601E" w:rsidRDefault="00230058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судами</w:t>
            </w:r>
          </w:p>
        </w:tc>
        <w:tc>
          <w:tcPr>
            <w:tcW w:w="87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FD2FB2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="00FD2FB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687300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687300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FD2FB2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="00FD2FB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324800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324800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86199">
        <w:trPr>
          <w:trHeight w:val="315"/>
        </w:trPr>
        <w:tc>
          <w:tcPr>
            <w:tcW w:w="829" w:type="dxa"/>
            <w:noWrap/>
          </w:tcPr>
          <w:p w:rsidR="00B86199" w:rsidRPr="00433080" w:rsidRDefault="00433080" w:rsidP="00FD2FB2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="00FD2FB2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Аннулировано СМИ всего, в том числе:</w:t>
            </w:r>
          </w:p>
        </w:tc>
        <w:tc>
          <w:tcPr>
            <w:tcW w:w="877" w:type="dxa"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86199">
        <w:trPr>
          <w:trHeight w:val="390"/>
        </w:trPr>
        <w:tc>
          <w:tcPr>
            <w:tcW w:w="829" w:type="dxa"/>
            <w:noWrap/>
          </w:tcPr>
          <w:p w:rsidR="00B86199" w:rsidRPr="00433080" w:rsidRDefault="00433080" w:rsidP="00FD2FB2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="00FD2FB2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3491" w:type="dxa"/>
          </w:tcPr>
          <w:p w:rsidR="00B86199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C37A2" w:rsidRPr="00B9601E">
              <w:rPr>
                <w:rFonts w:ascii="Arial" w:hAnsi="Arial" w:cs="Arial"/>
                <w:sz w:val="16"/>
                <w:szCs w:val="16"/>
              </w:rPr>
              <w:t>п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о решению суда</w:t>
            </w:r>
          </w:p>
        </w:tc>
        <w:tc>
          <w:tcPr>
            <w:tcW w:w="877" w:type="dxa"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86199">
        <w:trPr>
          <w:trHeight w:val="360"/>
        </w:trPr>
        <w:tc>
          <w:tcPr>
            <w:tcW w:w="829" w:type="dxa"/>
            <w:noWrap/>
          </w:tcPr>
          <w:p w:rsidR="00B86199" w:rsidRPr="00433080" w:rsidRDefault="00433080" w:rsidP="00FD2FB2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="00FD2FB2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3491" w:type="dxa"/>
          </w:tcPr>
          <w:p w:rsidR="00B86199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C37A2" w:rsidRPr="00B9601E">
              <w:rPr>
                <w:rFonts w:ascii="Arial" w:hAnsi="Arial" w:cs="Arial"/>
                <w:sz w:val="16"/>
                <w:szCs w:val="16"/>
              </w:rPr>
              <w:t>п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о решению учредителя</w:t>
            </w:r>
          </w:p>
        </w:tc>
        <w:tc>
          <w:tcPr>
            <w:tcW w:w="877" w:type="dxa"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24EF5">
        <w:trPr>
          <w:trHeight w:val="360"/>
        </w:trPr>
        <w:tc>
          <w:tcPr>
            <w:tcW w:w="829" w:type="dxa"/>
            <w:noWrap/>
          </w:tcPr>
          <w:p w:rsidR="00324EF5" w:rsidRPr="00FD2FB2" w:rsidRDefault="00324EF5" w:rsidP="00FD2F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="00FD2FB2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.3</w:t>
            </w:r>
          </w:p>
        </w:tc>
        <w:tc>
          <w:tcPr>
            <w:tcW w:w="3491" w:type="dxa"/>
          </w:tcPr>
          <w:p w:rsidR="00324EF5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324EF5" w:rsidRPr="00B9601E">
              <w:rPr>
                <w:rFonts w:ascii="Arial" w:hAnsi="Arial" w:cs="Arial"/>
                <w:sz w:val="16"/>
                <w:szCs w:val="16"/>
              </w:rPr>
              <w:t>прочее</w:t>
            </w:r>
          </w:p>
        </w:tc>
        <w:tc>
          <w:tcPr>
            <w:tcW w:w="877" w:type="dxa"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3C7706" w:rsidRPr="00230058" w:rsidRDefault="003C7706" w:rsidP="003C7706">
      <w:pPr>
        <w:rPr>
          <w:rFonts w:ascii="Arial" w:hAnsi="Arial" w:cs="Arial"/>
          <w:b/>
          <w:bCs/>
        </w:rPr>
      </w:pPr>
      <w:r w:rsidRPr="00230058">
        <w:rPr>
          <w:rFonts w:ascii="Arial" w:hAnsi="Arial" w:cs="Arial"/>
          <w:b/>
          <w:bCs/>
        </w:rPr>
        <w:t>4. Показатели, характеризующие работу с обращениями граждан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FF0000"/>
        </w:rPr>
      </w:pPr>
    </w:p>
    <w:tbl>
      <w:tblPr>
        <w:tblW w:w="10638" w:type="dxa"/>
        <w:tblInd w:w="-792" w:type="dxa"/>
        <w:tblLook w:val="0000" w:firstRow="0" w:lastRow="0" w:firstColumn="0" w:lastColumn="0" w:noHBand="0" w:noVBand="0"/>
      </w:tblPr>
      <w:tblGrid>
        <w:gridCol w:w="720"/>
        <w:gridCol w:w="1314"/>
        <w:gridCol w:w="1560"/>
        <w:gridCol w:w="1995"/>
        <w:gridCol w:w="1275"/>
        <w:gridCol w:w="993"/>
        <w:gridCol w:w="992"/>
        <w:gridCol w:w="1789"/>
      </w:tblGrid>
      <w:tr w:rsidR="003C7706" w:rsidTr="009328B6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706" w:rsidRPr="00230058" w:rsidRDefault="003C7706" w:rsidP="002E3B63">
            <w:pPr>
              <w:rPr>
                <w:rFonts w:ascii="Arial" w:hAnsi="Arial" w:cs="Arial"/>
                <w:sz w:val="20"/>
                <w:szCs w:val="20"/>
              </w:rPr>
            </w:pPr>
            <w:r w:rsidRPr="00230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706" w:rsidRPr="00230058" w:rsidRDefault="003C7706" w:rsidP="002E3B63">
            <w:pPr>
              <w:rPr>
                <w:rFonts w:ascii="Arial" w:hAnsi="Arial" w:cs="Arial"/>
                <w:sz w:val="20"/>
                <w:szCs w:val="20"/>
              </w:rPr>
            </w:pPr>
            <w:r w:rsidRPr="00230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706" w:rsidRPr="00230058" w:rsidRDefault="00B142F0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C7706" w:rsidRPr="00230058" w:rsidRDefault="009328B6" w:rsidP="009328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 сфере информационных технологий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C7706" w:rsidRPr="00230058" w:rsidRDefault="009328B6" w:rsidP="009328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вязь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C7706" w:rsidRPr="00230058" w:rsidRDefault="009328B6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C7706" w:rsidRPr="00230058" w:rsidRDefault="009328B6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20"/>
                <w:szCs w:val="20"/>
              </w:rPr>
              <w:t>ОПД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706" w:rsidRDefault="009328B6" w:rsidP="002E3B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Административ</w:t>
            </w:r>
          </w:p>
          <w:p w:rsidR="009328B6" w:rsidRPr="00230058" w:rsidRDefault="009328B6" w:rsidP="009328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ного характера</w:t>
            </w:r>
          </w:p>
        </w:tc>
      </w:tr>
      <w:tr w:rsidR="00230058" w:rsidTr="009328B6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058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058" w:rsidRPr="00230058" w:rsidRDefault="00230058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Поступило писем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9328B6" w:rsidP="00932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CCCCFF"/>
            </w:tcBorders>
            <w:shd w:val="clear" w:color="FFFFFF" w:fill="FFFFFF"/>
            <w:vAlign w:val="center"/>
          </w:tcPr>
          <w:p w:rsidR="00230058" w:rsidRPr="009328B6" w:rsidRDefault="009328B6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9328B6" w:rsidRDefault="009328B6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9328B6" w:rsidP="009328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9328B6" w:rsidRDefault="009328B6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104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9328B6" w:rsidRDefault="009328B6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</w:tr>
    </w:tbl>
    <w:p w:rsidR="003C7706" w:rsidRDefault="003C7706" w:rsidP="003C7706">
      <w:pPr>
        <w:rPr>
          <w:rFonts w:ascii="Arial" w:hAnsi="Arial" w:cs="Arial"/>
          <w:b/>
          <w:bCs/>
          <w:color w:val="000000"/>
          <w:lang w:val="en-US"/>
        </w:rPr>
      </w:pPr>
    </w:p>
    <w:p w:rsidR="00E0026B" w:rsidRDefault="00E0026B" w:rsidP="003C7706">
      <w:pPr>
        <w:rPr>
          <w:rFonts w:ascii="Arial" w:hAnsi="Arial" w:cs="Arial"/>
          <w:b/>
          <w:bCs/>
          <w:color w:val="000000"/>
          <w:lang w:val="en-US"/>
        </w:rPr>
      </w:pPr>
    </w:p>
    <w:sectPr w:rsidR="00E00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706"/>
    <w:rsid w:val="00000F1D"/>
    <w:rsid w:val="00036F12"/>
    <w:rsid w:val="00040AB4"/>
    <w:rsid w:val="000510FF"/>
    <w:rsid w:val="00061AA0"/>
    <w:rsid w:val="0008194A"/>
    <w:rsid w:val="0009391C"/>
    <w:rsid w:val="00093A14"/>
    <w:rsid w:val="000B4A4E"/>
    <w:rsid w:val="001023A4"/>
    <w:rsid w:val="001362CB"/>
    <w:rsid w:val="00173014"/>
    <w:rsid w:val="00191743"/>
    <w:rsid w:val="00204BA0"/>
    <w:rsid w:val="00230058"/>
    <w:rsid w:val="002347E9"/>
    <w:rsid w:val="00267FBB"/>
    <w:rsid w:val="00274BA2"/>
    <w:rsid w:val="00284EEC"/>
    <w:rsid w:val="0029631F"/>
    <w:rsid w:val="002E3B63"/>
    <w:rsid w:val="00324EF5"/>
    <w:rsid w:val="00335EF3"/>
    <w:rsid w:val="003551F4"/>
    <w:rsid w:val="003770FE"/>
    <w:rsid w:val="00387F6B"/>
    <w:rsid w:val="00396842"/>
    <w:rsid w:val="003C1A13"/>
    <w:rsid w:val="003C7706"/>
    <w:rsid w:val="00433080"/>
    <w:rsid w:val="00433C5D"/>
    <w:rsid w:val="004521D9"/>
    <w:rsid w:val="004836D9"/>
    <w:rsid w:val="004B7822"/>
    <w:rsid w:val="005866C2"/>
    <w:rsid w:val="005A7B31"/>
    <w:rsid w:val="005C37A2"/>
    <w:rsid w:val="005D3682"/>
    <w:rsid w:val="005F5232"/>
    <w:rsid w:val="00614ED1"/>
    <w:rsid w:val="0068208A"/>
    <w:rsid w:val="006945DA"/>
    <w:rsid w:val="006B1165"/>
    <w:rsid w:val="007F0B6A"/>
    <w:rsid w:val="008028F9"/>
    <w:rsid w:val="00820514"/>
    <w:rsid w:val="0082523F"/>
    <w:rsid w:val="008B1FBE"/>
    <w:rsid w:val="008E473D"/>
    <w:rsid w:val="009328B6"/>
    <w:rsid w:val="00935816"/>
    <w:rsid w:val="00964B9A"/>
    <w:rsid w:val="009677B1"/>
    <w:rsid w:val="00971A76"/>
    <w:rsid w:val="009E641F"/>
    <w:rsid w:val="00A319A0"/>
    <w:rsid w:val="00A51A6A"/>
    <w:rsid w:val="00A60CCA"/>
    <w:rsid w:val="00AA4898"/>
    <w:rsid w:val="00B142F0"/>
    <w:rsid w:val="00B232E7"/>
    <w:rsid w:val="00B54014"/>
    <w:rsid w:val="00B77862"/>
    <w:rsid w:val="00B86199"/>
    <w:rsid w:val="00B9601E"/>
    <w:rsid w:val="00BD1931"/>
    <w:rsid w:val="00BD5534"/>
    <w:rsid w:val="00BF0D19"/>
    <w:rsid w:val="00C25AD0"/>
    <w:rsid w:val="00C46EE6"/>
    <w:rsid w:val="00C81012"/>
    <w:rsid w:val="00CB0CF3"/>
    <w:rsid w:val="00CE346D"/>
    <w:rsid w:val="00D07175"/>
    <w:rsid w:val="00D24890"/>
    <w:rsid w:val="00D92A28"/>
    <w:rsid w:val="00DC0AA7"/>
    <w:rsid w:val="00E0026B"/>
    <w:rsid w:val="00E60DEA"/>
    <w:rsid w:val="00E62D4A"/>
    <w:rsid w:val="00E647ED"/>
    <w:rsid w:val="00E87C39"/>
    <w:rsid w:val="00E937F9"/>
    <w:rsid w:val="00E97DE0"/>
    <w:rsid w:val="00EC52A9"/>
    <w:rsid w:val="00EE40C4"/>
    <w:rsid w:val="00EF5A85"/>
    <w:rsid w:val="00F53C27"/>
    <w:rsid w:val="00F762B8"/>
    <w:rsid w:val="00F772E4"/>
    <w:rsid w:val="00F83F88"/>
    <w:rsid w:val="00FD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69D5948-4969-45F3-9341-3BA6D19CE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>-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subject/>
  <dc:creator>deploy</dc:creator>
  <cp:keywords/>
  <dc:description/>
  <cp:lastModifiedBy>GelemeevMI</cp:lastModifiedBy>
  <cp:revision>2</cp:revision>
  <cp:lastPrinted>2017-10-10T08:29:00Z</cp:lastPrinted>
  <dcterms:created xsi:type="dcterms:W3CDTF">2019-11-26T12:45:00Z</dcterms:created>
  <dcterms:modified xsi:type="dcterms:W3CDTF">2019-11-26T12:45:00Z</dcterms:modified>
</cp:coreProperties>
</file>